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A367" w14:textId="322428FD" w:rsidR="00064C4C" w:rsidRPr="00DC177A" w:rsidRDefault="00944C49" w:rsidP="00F45AF2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 xml:space="preserve">Employment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>Case Study</w:t>
      </w:r>
      <w:r w:rsidR="006A4EEF" w:rsidRPr="00DC177A">
        <w:rPr>
          <w:rFonts w:ascii="Arial" w:hAnsi="Arial" w:cs="Arial"/>
          <w:b/>
          <w:bCs/>
          <w:sz w:val="32"/>
          <w:szCs w:val="32"/>
        </w:rPr>
        <w:t xml:space="preserve"> #</w:t>
      </w:r>
      <w:r w:rsidR="00AA7A6A">
        <w:rPr>
          <w:rFonts w:ascii="Arial" w:hAnsi="Arial" w:cs="Arial"/>
          <w:b/>
          <w:bCs/>
          <w:sz w:val="32"/>
          <w:szCs w:val="32"/>
        </w:rPr>
        <w:t>2</w:t>
      </w:r>
      <w:r w:rsidR="002367E0" w:rsidRPr="00DC177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64C4C" w:rsidRPr="00DC177A">
        <w:rPr>
          <w:rFonts w:ascii="Arial" w:hAnsi="Arial" w:cs="Arial"/>
          <w:b/>
          <w:bCs/>
          <w:sz w:val="32"/>
          <w:szCs w:val="32"/>
        </w:rPr>
        <w:t xml:space="preserve">AT Category: </w:t>
      </w:r>
      <w:r w:rsidR="00312BBB">
        <w:rPr>
          <w:rFonts w:ascii="Arial" w:hAnsi="Arial" w:cs="Arial"/>
          <w:b/>
          <w:bCs/>
          <w:sz w:val="32"/>
          <w:szCs w:val="32"/>
        </w:rPr>
        <w:t>Math</w:t>
      </w:r>
    </w:p>
    <w:bookmarkEnd w:id="0"/>
    <w:p w14:paraId="05129A1F" w14:textId="44DB3EDA" w:rsidR="00064C4C" w:rsidRPr="00DC177A" w:rsidRDefault="00FE0FF4" w:rsidP="00777CE7">
      <w:pPr>
        <w:pStyle w:val="NormalWeb"/>
        <w:shd w:val="clear" w:color="auto" w:fill="FFFFFF"/>
        <w:spacing w:after="150" w:afterAutospacing="0"/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>Human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  <w:r w:rsidR="00712110" w:rsidRPr="004C6559">
        <w:rPr>
          <w:rFonts w:ascii="Arial" w:hAnsi="Arial" w:cs="Arial"/>
          <w:shd w:val="clear" w:color="auto" w:fill="FFFFFF"/>
        </w:rPr>
        <w:t xml:space="preserve">A building contractor with dyscalculia was inefficient when creating job quotes. To ensure the mathematical calculations were accurate, the employee spent extra time "figuring" and "double-checking" the numbers. </w:t>
      </w:r>
      <w:r w:rsidR="00777CE7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z w:val="36"/>
        </w:rPr>
        <w:t>Activity</w:t>
      </w:r>
      <w:r w:rsidR="00064C4C" w:rsidRPr="00DC177A">
        <w:rPr>
          <w:rFonts w:ascii="Arial" w:hAnsi="Arial" w:cs="Arial"/>
          <w:sz w:val="28"/>
        </w:rPr>
        <w:t xml:space="preserve"> – </w:t>
      </w:r>
      <w:r w:rsidR="00712110" w:rsidRPr="00712110">
        <w:rPr>
          <w:rFonts w:ascii="Arial" w:hAnsi="Arial" w:cs="Arial"/>
          <w:shd w:val="clear" w:color="auto" w:fill="FFFFFF"/>
        </w:rPr>
        <w:t>creating job quotes, ensure calculations were accurate</w:t>
      </w:r>
    </w:p>
    <w:p w14:paraId="2270F3B6" w14:textId="7663B61A" w:rsidR="00064C4C" w:rsidRPr="00DC177A" w:rsidRDefault="00FE0FF4" w:rsidP="0042704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</w:rPr>
        <w:t>Assistive Technology</w:t>
      </w:r>
      <w:r w:rsidR="00064C4C" w:rsidRPr="00DC177A">
        <w:rPr>
          <w:rFonts w:ascii="Arial" w:hAnsi="Arial" w:cs="Arial"/>
          <w:sz w:val="28"/>
        </w:rPr>
        <w:t xml:space="preserve"> –</w:t>
      </w:r>
      <w:r>
        <w:rPr>
          <w:rFonts w:ascii="Arial" w:hAnsi="Arial" w:cs="Arial"/>
          <w:sz w:val="28"/>
        </w:rPr>
        <w:t xml:space="preserve"> </w:t>
      </w:r>
    </w:p>
    <w:p w14:paraId="09373572" w14:textId="6FFE28B4" w:rsidR="00427042" w:rsidRPr="00DC177A" w:rsidRDefault="00DC177A" w:rsidP="00DC177A">
      <w:pPr>
        <w:tabs>
          <w:tab w:val="center" w:pos="6480"/>
          <w:tab w:val="center" w:pos="11070"/>
        </w:tabs>
        <w:spacing w:before="120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32"/>
        </w:rPr>
        <w:t xml:space="preserve">           Low-Tech</w:t>
      </w:r>
      <w:r>
        <w:rPr>
          <w:rFonts w:ascii="Arial" w:hAnsi="Arial" w:cs="Arial"/>
          <w:b/>
          <w:sz w:val="32"/>
        </w:rPr>
        <w:tab/>
        <w:t>Mid-Tech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sz w:val="32"/>
        </w:rPr>
        <w:t>High</w:t>
      </w:r>
      <w:r w:rsidR="00427042" w:rsidRPr="00DC177A">
        <w:rPr>
          <w:rFonts w:ascii="Arial" w:hAnsi="Arial" w:cs="Arial"/>
          <w:b/>
          <w:sz w:val="32"/>
        </w:rPr>
        <w:t>-Tech</w:t>
      </w:r>
    </w:p>
    <w:p w14:paraId="62425486" w14:textId="0E5121B9" w:rsidR="00064C4C" w:rsidRPr="00DC177A" w:rsidRDefault="006D43D1" w:rsidP="00DC177A">
      <w:pPr>
        <w:tabs>
          <w:tab w:val="center" w:pos="6480"/>
        </w:tabs>
        <w:spacing w:before="12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AF137" wp14:editId="34980D97">
                <wp:simplePos x="0" y="0"/>
                <wp:positionH relativeFrom="column">
                  <wp:posOffset>2229485</wp:posOffset>
                </wp:positionH>
                <wp:positionV relativeFrom="paragraph">
                  <wp:posOffset>38735</wp:posOffset>
                </wp:positionV>
                <wp:extent cx="6096000" cy="31369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4D1CC" w14:textId="470D1EEF" w:rsidR="006D43D1" w:rsidRPr="006D43D1" w:rsidRDefault="00777CE7" w:rsidP="00777C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Pre measured guides -  measureme</w:t>
                            </w:r>
                            <w:r w:rsidR="004C7DAD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nt guide book – talking tools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Calculators -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AAF1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5.55pt;margin-top:3.05pt;width:480pt;height:24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" filled="f" stroked="f">
                <v:textbox>
                  <w:txbxContent>
                    <w:p w14:paraId="04D4D1CC" w14:textId="470D1EEF" w:rsidR="006D43D1" w:rsidRPr="006D43D1" w:rsidRDefault="00777CE7" w:rsidP="00777CE7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Pre measured guides -  measureme</w:t>
                      </w:r>
                      <w:r w:rsidR="004C7DAD">
                        <w:rPr>
                          <w:rFonts w:ascii="Arial" w:hAnsi="Arial" w:cs="Arial"/>
                          <w:b/>
                          <w:noProof/>
                        </w:rPr>
                        <w:t xml:space="preserve">nt guide book – talking tools -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Calculators -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177A">
        <w:rPr>
          <w:rFonts w:ascii="Arial" w:hAnsi="Arial" w:cs="Arial"/>
          <w:noProof/>
        </w:rPr>
        <w:tab/>
      </w:r>
    </w:p>
    <w:p w14:paraId="4EF5DF80" w14:textId="7E65B930" w:rsidR="00DC177A" w:rsidRPr="00DC177A" w:rsidRDefault="00DC177A" w:rsidP="003F2D6D">
      <w:pPr>
        <w:spacing w:before="120"/>
        <w:rPr>
          <w:rFonts w:ascii="Arial" w:hAnsi="Arial" w:cs="Arial"/>
          <w:b/>
          <w:bCs/>
          <w:sz w:val="32"/>
          <w:szCs w:val="32"/>
        </w:rPr>
      </w:pPr>
      <w:r w:rsidRPr="00DC177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1F7E63DF">
                <wp:simplePos x="0" y="0"/>
                <wp:positionH relativeFrom="column">
                  <wp:posOffset>19050</wp:posOffset>
                </wp:positionH>
                <wp:positionV relativeFrom="paragraph">
                  <wp:posOffset>45508</wp:posOffset>
                </wp:positionV>
                <wp:extent cx="8305800" cy="45085"/>
                <wp:effectExtent l="25400" t="76200" r="127000" b="1073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73A11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3.6pt;width:654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14:paraId="30E1BAC7" w14:textId="0CB5E29F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 xml:space="preserve">STEP 1: Based on </w:t>
      </w:r>
      <w:r w:rsidR="00C3777B">
        <w:rPr>
          <w:rFonts w:ascii="Arial" w:hAnsi="Arial" w:cs="Arial"/>
          <w:sz w:val="22"/>
          <w:szCs w:val="22"/>
        </w:rPr>
        <w:t>HAAT</w:t>
      </w:r>
      <w:r w:rsidRPr="00DC177A">
        <w:rPr>
          <w:rFonts w:ascii="Arial" w:hAnsi="Arial" w:cs="Arial"/>
          <w:sz w:val="22"/>
          <w:szCs w:val="22"/>
        </w:rPr>
        <w:t xml:space="preserve"> data, enter descriptors or functions needed by the </w:t>
      </w:r>
      <w:r w:rsidR="00C3777B">
        <w:rPr>
          <w:rFonts w:ascii="Arial" w:hAnsi="Arial" w:cs="Arial"/>
          <w:sz w:val="22"/>
          <w:szCs w:val="22"/>
        </w:rPr>
        <w:t>person</w:t>
      </w:r>
      <w:r w:rsidRPr="00DC177A">
        <w:rPr>
          <w:rFonts w:ascii="Arial" w:hAnsi="Arial" w:cs="Arial"/>
          <w:sz w:val="22"/>
          <w:szCs w:val="22"/>
        </w:rPr>
        <w:t xml:space="preserve"> across the shaded top row - 1 descriptor per column </w:t>
      </w:r>
    </w:p>
    <w:p w14:paraId="5EC72D59" w14:textId="77777777" w:rsidR="00427042" w:rsidRPr="00DC177A" w:rsidRDefault="00427042" w:rsidP="00427042">
      <w:pPr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25B1767E" w14:textId="7D0162D0" w:rsidR="00171DAE" w:rsidRPr="00DC177A" w:rsidRDefault="00427042" w:rsidP="00777CE7">
      <w:pPr>
        <w:spacing w:after="120"/>
        <w:rPr>
          <w:rFonts w:ascii="Arial" w:hAnsi="Arial" w:cs="Arial"/>
          <w:sz w:val="22"/>
          <w:szCs w:val="22"/>
        </w:rPr>
      </w:pPr>
      <w:r w:rsidRPr="00DC177A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tbl>
      <w:tblPr>
        <w:tblW w:w="117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7"/>
        <w:gridCol w:w="2430"/>
        <w:gridCol w:w="3060"/>
        <w:gridCol w:w="2610"/>
      </w:tblGrid>
      <w:tr w:rsidR="00777CE7" w:rsidRPr="00DC177A" w14:paraId="374F420A" w14:textId="3C3C3B99" w:rsidTr="00777CE7">
        <w:trPr>
          <w:cantSplit/>
        </w:trPr>
        <w:tc>
          <w:tcPr>
            <w:tcW w:w="3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777CE7" w:rsidRPr="00DC177A" w:rsidRDefault="00777C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829481" w14:textId="77777777" w:rsidR="00777CE7" w:rsidRPr="00DC177A" w:rsidRDefault="00777CE7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31849A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DC177A">
              <w:rPr>
                <w:rFonts w:ascii="Arial" w:hAnsi="Arial" w:cs="Arial"/>
                <w:b/>
                <w:bCs/>
              </w:rPr>
              <w:t>Descriptors</w:t>
            </w:r>
          </w:p>
          <w:p w14:paraId="0287FAF3" w14:textId="77777777" w:rsidR="00777CE7" w:rsidRPr="00DC177A" w:rsidRDefault="00777C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66B05D3" w14:textId="041E8765" w:rsidR="00777CE7" w:rsidRPr="006D43D1" w:rsidRDefault="00777CE7" w:rsidP="00490029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Text to speech feedback to help ensure accuracy</w:t>
            </w:r>
          </w:p>
          <w:p w14:paraId="7D98266B" w14:textId="60E4C80F" w:rsidR="00777CE7" w:rsidRPr="006D43D1" w:rsidRDefault="00777CE7" w:rsidP="00490029">
            <w:pPr>
              <w:pStyle w:val="ListParagraph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F11EF89" w14:textId="77777777" w:rsidR="00777CE7" w:rsidRDefault="00777CE7" w:rsidP="00712110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3F3EBB10" w14:textId="1E0D6AB3" w:rsidR="00777CE7" w:rsidRPr="006D43D1" w:rsidRDefault="00777CE7" w:rsidP="00712110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Measurement aids for construction sites 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01B40C" w14:textId="77777777" w:rsidR="00777CE7" w:rsidRDefault="00777CE7" w:rsidP="0055237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</w:p>
          <w:p w14:paraId="148350BC" w14:textId="7713005C" w:rsidR="00777CE7" w:rsidRPr="006D43D1" w:rsidRDefault="00777CE7" w:rsidP="00552377">
            <w:pPr>
              <w:pStyle w:val="ListParagraph"/>
              <w:spacing w:after="60"/>
              <w:ind w:left="72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Easy to use</w:t>
            </w:r>
          </w:p>
        </w:tc>
      </w:tr>
      <w:tr w:rsidR="00777CE7" w:rsidRPr="00DC177A" w14:paraId="261C4A38" w14:textId="0BA85FA1" w:rsidTr="00777CE7">
        <w:trPr>
          <w:cantSplit/>
          <w:trHeight w:val="674"/>
        </w:trPr>
        <w:tc>
          <w:tcPr>
            <w:tcW w:w="3667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971BC0A" w:rsidR="00777CE7" w:rsidRPr="00DC177A" w:rsidRDefault="00777C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17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6C4B7D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777CE7" w:rsidRPr="00DC177A" w:rsidRDefault="00777CE7">
            <w:pPr>
              <w:rPr>
                <w:rFonts w:ascii="Arial" w:hAnsi="Arial" w:cs="Arial"/>
                <w:b/>
                <w:bCs/>
              </w:rPr>
            </w:pPr>
            <w:r w:rsidRPr="00DC177A">
              <w:rPr>
                <w:rFonts w:ascii="Arial" w:hAnsi="Arial" w:cs="Arial"/>
                <w:b/>
                <w:bCs/>
              </w:rPr>
              <w:t>Tools</w:t>
            </w:r>
          </w:p>
          <w:p w14:paraId="6B6BDA78" w14:textId="77777777" w:rsidR="00777CE7" w:rsidRPr="00DC177A" w:rsidRDefault="00777C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777CE7" w:rsidRPr="006D43D1" w:rsidRDefault="00777CE7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777CE7" w:rsidRPr="006D43D1" w:rsidRDefault="00777CE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777CE7" w:rsidRPr="006D43D1" w:rsidRDefault="00777CE7">
            <w:pPr>
              <w:rPr>
                <w:rFonts w:ascii="Arial" w:hAnsi="Arial" w:cs="Arial"/>
              </w:rPr>
            </w:pPr>
          </w:p>
        </w:tc>
      </w:tr>
      <w:tr w:rsidR="00777CE7" w:rsidRPr="00DC177A" w14:paraId="1DF161D4" w14:textId="46314848" w:rsidTr="00777CE7">
        <w:trPr>
          <w:cantSplit/>
          <w:trHeight w:val="920"/>
        </w:trPr>
        <w:tc>
          <w:tcPr>
            <w:tcW w:w="3667" w:type="dxa"/>
            <w:shd w:val="clear" w:color="auto" w:fill="E0E0E0"/>
          </w:tcPr>
          <w:p w14:paraId="1B595975" w14:textId="34E722CA" w:rsidR="00777CE7" w:rsidRPr="00777CE7" w:rsidRDefault="00777CE7" w:rsidP="00A67CB5">
            <w:pPr>
              <w:rPr>
                <w:rFonts w:ascii="Arial" w:hAnsi="Arial" w:cs="Arial"/>
                <w:sz w:val="22"/>
                <w:szCs w:val="22"/>
              </w:rPr>
            </w:pPr>
            <w:r w:rsidRPr="00777CE7">
              <w:rPr>
                <w:rFonts w:ascii="Arial" w:hAnsi="Arial" w:cs="Arial"/>
                <w:b/>
                <w:color w:val="7030A0"/>
                <w:sz w:val="22"/>
                <w:szCs w:val="22"/>
              </w:rPr>
              <w:t>Talking calculator or Scientific calculator</w:t>
            </w:r>
          </w:p>
        </w:tc>
        <w:tc>
          <w:tcPr>
            <w:tcW w:w="2430" w:type="dxa"/>
            <w:vAlign w:val="center"/>
          </w:tcPr>
          <w:p w14:paraId="4DC9B10C" w14:textId="0B99087E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3060" w:type="dxa"/>
            <w:vAlign w:val="center"/>
          </w:tcPr>
          <w:p w14:paraId="4D9A0781" w14:textId="56AA4929" w:rsidR="00777CE7" w:rsidRPr="006D43D1" w:rsidRDefault="00777CE7" w:rsidP="00162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vAlign w:val="center"/>
          </w:tcPr>
          <w:p w14:paraId="291EBA27" w14:textId="056E8B6B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  <w:tr w:rsidR="00777CE7" w:rsidRPr="00DC177A" w14:paraId="6E4E5B24" w14:textId="2A64D7DD" w:rsidTr="00777CE7">
        <w:trPr>
          <w:cantSplit/>
          <w:trHeight w:val="920"/>
        </w:trPr>
        <w:tc>
          <w:tcPr>
            <w:tcW w:w="3667" w:type="dxa"/>
            <w:shd w:val="clear" w:color="auto" w:fill="E0E0E0"/>
          </w:tcPr>
          <w:p w14:paraId="79CE6B1A" w14:textId="77777777" w:rsidR="00777CE7" w:rsidRPr="00777CE7" w:rsidRDefault="00777CE7" w:rsidP="00712110">
            <w:pPr>
              <w:contextualSpacing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777CE7">
              <w:rPr>
                <w:rFonts w:ascii="Arial" w:hAnsi="Arial" w:cs="Arial"/>
                <w:b/>
                <w:color w:val="7030A0"/>
                <w:sz w:val="22"/>
                <w:szCs w:val="22"/>
              </w:rPr>
              <w:t>Pre-measurement guides or jigs</w:t>
            </w:r>
          </w:p>
          <w:p w14:paraId="1A388F19" w14:textId="58A7D00A" w:rsidR="00777CE7" w:rsidRPr="00777CE7" w:rsidRDefault="00777CE7" w:rsidP="00712110">
            <w:pPr>
              <w:contextualSpacing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06D6742C" w14:textId="0E2985D4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6C337766" w14:textId="51599AC1" w:rsidR="00777CE7" w:rsidRPr="006D43D1" w:rsidRDefault="00777CE7" w:rsidP="001628CC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610" w:type="dxa"/>
            <w:vAlign w:val="center"/>
          </w:tcPr>
          <w:p w14:paraId="0D7885D5" w14:textId="200660A7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77CE7" w:rsidRPr="00DC177A" w14:paraId="386ACAE8" w14:textId="7101155D" w:rsidTr="00777CE7">
        <w:trPr>
          <w:cantSplit/>
          <w:trHeight w:val="920"/>
        </w:trPr>
        <w:tc>
          <w:tcPr>
            <w:tcW w:w="3667" w:type="dxa"/>
            <w:shd w:val="clear" w:color="auto" w:fill="E0E0E0"/>
          </w:tcPr>
          <w:p w14:paraId="4FCBF7F5" w14:textId="77777777" w:rsidR="00777CE7" w:rsidRPr="00777CE7" w:rsidRDefault="00777CE7" w:rsidP="00712110">
            <w:pPr>
              <w:contextualSpacing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777CE7">
              <w:rPr>
                <w:rFonts w:ascii="Arial" w:hAnsi="Arial" w:cs="Arial"/>
                <w:b/>
                <w:color w:val="7030A0"/>
                <w:sz w:val="22"/>
                <w:szCs w:val="22"/>
              </w:rPr>
              <w:t>Post mathematical tables at desk or in work area</w:t>
            </w:r>
          </w:p>
          <w:p w14:paraId="2BBAA31E" w14:textId="2D2FF57E" w:rsidR="00777CE7" w:rsidRPr="00777CE7" w:rsidRDefault="00777CE7" w:rsidP="00A67CB5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32108027" w14:textId="50529DA2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3E11323B" w14:textId="63BF8967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  <w:tc>
          <w:tcPr>
            <w:tcW w:w="2610" w:type="dxa"/>
            <w:vAlign w:val="center"/>
          </w:tcPr>
          <w:p w14:paraId="34C0E803" w14:textId="704D4C16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  <w:r w:rsidRPr="006D43D1">
              <w:rPr>
                <w:rFonts w:ascii="Arial" w:hAnsi="Arial" w:cs="Arial"/>
              </w:rPr>
              <w:t>X</w:t>
            </w:r>
          </w:p>
        </w:tc>
      </w:tr>
      <w:tr w:rsidR="00777CE7" w:rsidRPr="00DC177A" w14:paraId="12F28D27" w14:textId="77777777" w:rsidTr="00777CE7">
        <w:trPr>
          <w:cantSplit/>
          <w:trHeight w:val="920"/>
        </w:trPr>
        <w:tc>
          <w:tcPr>
            <w:tcW w:w="3667" w:type="dxa"/>
            <w:shd w:val="clear" w:color="auto" w:fill="E0E0E0"/>
          </w:tcPr>
          <w:p w14:paraId="61420C13" w14:textId="25B22AFD" w:rsidR="00777CE7" w:rsidRPr="00777CE7" w:rsidRDefault="00777CE7" w:rsidP="00777CE7">
            <w:pPr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777CE7">
              <w:rPr>
                <w:rFonts w:ascii="Arial" w:hAnsi="Arial" w:cs="Arial"/>
                <w:b/>
                <w:color w:val="7030A0"/>
                <w:sz w:val="22"/>
                <w:szCs w:val="22"/>
              </w:rPr>
              <w:t>Talking tools: tape measure, scales, watches, and calculators</w:t>
            </w:r>
          </w:p>
        </w:tc>
        <w:tc>
          <w:tcPr>
            <w:tcW w:w="2430" w:type="dxa"/>
            <w:vAlign w:val="center"/>
          </w:tcPr>
          <w:p w14:paraId="3DD62718" w14:textId="77777777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14:paraId="5BA696AA" w14:textId="5DE21B1B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610" w:type="dxa"/>
            <w:vAlign w:val="center"/>
          </w:tcPr>
          <w:p w14:paraId="20EED485" w14:textId="5CF31B78" w:rsidR="00777CE7" w:rsidRPr="006D43D1" w:rsidRDefault="00777CE7" w:rsidP="004270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183590CD" w14:textId="11B80971" w:rsidR="00171DAE" w:rsidRDefault="00171DAE" w:rsidP="00BA4D7E">
      <w:pPr>
        <w:tabs>
          <w:tab w:val="left" w:pos="280"/>
        </w:tabs>
        <w:rPr>
          <w:rFonts w:ascii="Arial" w:hAnsi="Arial" w:cs="Arial"/>
          <w:b/>
          <w:bCs/>
          <w:sz w:val="16"/>
          <w:szCs w:val="16"/>
        </w:rPr>
      </w:pPr>
    </w:p>
    <w:p w14:paraId="5D8A4FE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Modified from Joy Zabala’s SETT Scaffold for Tool Selection by Oklahoma ABLE Tech</w:t>
      </w:r>
    </w:p>
    <w:p w14:paraId="1E276732" w14:textId="77777777" w:rsidR="00BA4D7E" w:rsidRDefault="00BA4D7E" w:rsidP="00BA4D7E">
      <w:pPr>
        <w:pStyle w:val="Foo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© Joy Zabala (Revised 2005) PERMISSION TO USE OR MODIFY GRANTED IF CREDITS ARE MAINTAINED</w:t>
      </w:r>
    </w:p>
    <w:p w14:paraId="68AEB7B0" w14:textId="77777777" w:rsidR="00BA4D7E" w:rsidRDefault="00BA4D7E" w:rsidP="00BA4D7E">
      <w:pPr>
        <w:pStyle w:val="Footer"/>
      </w:pPr>
      <w:r>
        <w:rPr>
          <w:b/>
          <w:bCs/>
          <w:sz w:val="20"/>
          <w:szCs w:val="20"/>
        </w:rPr>
        <w:t xml:space="preserve">SETT forms and additional resources are available for download at </w:t>
      </w:r>
      <w:hyperlink r:id="rId8" w:history="1">
        <w:r>
          <w:rPr>
            <w:rStyle w:val="Hyperlink"/>
            <w:b/>
            <w:bCs/>
            <w:sz w:val="20"/>
            <w:szCs w:val="20"/>
          </w:rPr>
          <w:t>http://www.joyzabala.com</w:t>
        </w:r>
      </w:hyperlink>
      <w:r>
        <w:rPr>
          <w:b/>
          <w:bCs/>
          <w:sz w:val="20"/>
          <w:szCs w:val="20"/>
        </w:rPr>
        <w:t xml:space="preserve">. </w:t>
      </w:r>
    </w:p>
    <w:sectPr w:rsidR="00BA4D7E" w:rsidSect="006A06D0">
      <w:headerReference w:type="default" r:id="rId9"/>
      <w:footerReference w:type="default" r:id="rId10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D3226" w14:textId="77777777" w:rsidR="00E372F3" w:rsidRDefault="00E372F3">
      <w:r>
        <w:separator/>
      </w:r>
    </w:p>
  </w:endnote>
  <w:endnote w:type="continuationSeparator" w:id="0">
    <w:p w14:paraId="00172C6E" w14:textId="77777777" w:rsidR="00E372F3" w:rsidRDefault="00E3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5F1B" w14:textId="7C79FA81" w:rsidR="00490029" w:rsidRPr="00BA4D7E" w:rsidRDefault="00490029" w:rsidP="00BA4D7E">
    <w:pPr>
      <w:pStyle w:val="Footer"/>
    </w:pPr>
    <w:r w:rsidRPr="00BA4D7E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DEBEB" w14:textId="77777777" w:rsidR="00E372F3" w:rsidRDefault="00E372F3">
      <w:r>
        <w:separator/>
      </w:r>
    </w:p>
  </w:footnote>
  <w:footnote w:type="continuationSeparator" w:id="0">
    <w:p w14:paraId="12EB5D0F" w14:textId="77777777" w:rsidR="00E372F3" w:rsidRDefault="00E372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5BF1" w14:textId="79DB3DEF" w:rsidR="00490029" w:rsidRPr="00C51C8B" w:rsidRDefault="00490029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F45AF2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9"/>
    <w:rsid w:val="0000086B"/>
    <w:rsid w:val="00034117"/>
    <w:rsid w:val="00064C4C"/>
    <w:rsid w:val="00094CF0"/>
    <w:rsid w:val="000C214C"/>
    <w:rsid w:val="000E22D8"/>
    <w:rsid w:val="001415A9"/>
    <w:rsid w:val="001628CC"/>
    <w:rsid w:val="00162F73"/>
    <w:rsid w:val="00171DAE"/>
    <w:rsid w:val="001A2782"/>
    <w:rsid w:val="001B6D1F"/>
    <w:rsid w:val="002161EC"/>
    <w:rsid w:val="002258A4"/>
    <w:rsid w:val="002367E0"/>
    <w:rsid w:val="00271704"/>
    <w:rsid w:val="00291F49"/>
    <w:rsid w:val="002939D9"/>
    <w:rsid w:val="002C26BD"/>
    <w:rsid w:val="002E2FEE"/>
    <w:rsid w:val="00312BBB"/>
    <w:rsid w:val="00354536"/>
    <w:rsid w:val="00386F52"/>
    <w:rsid w:val="003A36D0"/>
    <w:rsid w:val="003C1DAD"/>
    <w:rsid w:val="003E1715"/>
    <w:rsid w:val="003E2026"/>
    <w:rsid w:val="003E63F4"/>
    <w:rsid w:val="003F2D6D"/>
    <w:rsid w:val="00415434"/>
    <w:rsid w:val="00427042"/>
    <w:rsid w:val="00490029"/>
    <w:rsid w:val="004A2CD8"/>
    <w:rsid w:val="004C7DAD"/>
    <w:rsid w:val="00503557"/>
    <w:rsid w:val="00552377"/>
    <w:rsid w:val="00567C0D"/>
    <w:rsid w:val="005759AC"/>
    <w:rsid w:val="00595C88"/>
    <w:rsid w:val="005B625A"/>
    <w:rsid w:val="00631006"/>
    <w:rsid w:val="00641C52"/>
    <w:rsid w:val="006A06D0"/>
    <w:rsid w:val="006A4EEF"/>
    <w:rsid w:val="006B2FF1"/>
    <w:rsid w:val="006D43D1"/>
    <w:rsid w:val="006D49F6"/>
    <w:rsid w:val="00712110"/>
    <w:rsid w:val="00777CE7"/>
    <w:rsid w:val="0079544B"/>
    <w:rsid w:val="00796A73"/>
    <w:rsid w:val="007A0C74"/>
    <w:rsid w:val="007A4D22"/>
    <w:rsid w:val="007B1B4D"/>
    <w:rsid w:val="007C0CBF"/>
    <w:rsid w:val="007F74E5"/>
    <w:rsid w:val="00843143"/>
    <w:rsid w:val="008E00B3"/>
    <w:rsid w:val="008E52AC"/>
    <w:rsid w:val="008F65D5"/>
    <w:rsid w:val="00926C2A"/>
    <w:rsid w:val="009270DA"/>
    <w:rsid w:val="00944C49"/>
    <w:rsid w:val="00946599"/>
    <w:rsid w:val="009932B2"/>
    <w:rsid w:val="009A508E"/>
    <w:rsid w:val="009C5AE4"/>
    <w:rsid w:val="009E7C3D"/>
    <w:rsid w:val="00A16946"/>
    <w:rsid w:val="00A34D42"/>
    <w:rsid w:val="00A379A4"/>
    <w:rsid w:val="00A67CB5"/>
    <w:rsid w:val="00AA7A6A"/>
    <w:rsid w:val="00AB3B9F"/>
    <w:rsid w:val="00B70D86"/>
    <w:rsid w:val="00BA497E"/>
    <w:rsid w:val="00BA4D7E"/>
    <w:rsid w:val="00BC1C73"/>
    <w:rsid w:val="00BD0BCA"/>
    <w:rsid w:val="00C344AE"/>
    <w:rsid w:val="00C3777B"/>
    <w:rsid w:val="00C51C8B"/>
    <w:rsid w:val="00C86EFF"/>
    <w:rsid w:val="00CB14C9"/>
    <w:rsid w:val="00CD4C29"/>
    <w:rsid w:val="00D57047"/>
    <w:rsid w:val="00DC177A"/>
    <w:rsid w:val="00DE53BA"/>
    <w:rsid w:val="00E3503A"/>
    <w:rsid w:val="00E372F3"/>
    <w:rsid w:val="00E444A4"/>
    <w:rsid w:val="00E746D1"/>
    <w:rsid w:val="00EE2430"/>
    <w:rsid w:val="00EF41B1"/>
    <w:rsid w:val="00F213AF"/>
    <w:rsid w:val="00F45AF2"/>
    <w:rsid w:val="00F93FE1"/>
    <w:rsid w:val="00FA2EB7"/>
    <w:rsid w:val="00FA559C"/>
    <w:rsid w:val="00FD6114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BBB6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11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11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yzabal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Lynda Halley</cp:lastModifiedBy>
  <cp:revision>6</cp:revision>
  <cp:lastPrinted>2003-12-01T23:08:00Z</cp:lastPrinted>
  <dcterms:created xsi:type="dcterms:W3CDTF">2017-04-08T15:37:00Z</dcterms:created>
  <dcterms:modified xsi:type="dcterms:W3CDTF">2017-05-20T19:29:00Z</dcterms:modified>
</cp:coreProperties>
</file>